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BE" w:rsidRPr="00BB32A7" w:rsidRDefault="00BB32A7" w:rsidP="00BB32A7">
      <w:pPr>
        <w:jc w:val="center"/>
        <w:rPr>
          <w:b/>
          <w:sz w:val="28"/>
          <w:szCs w:val="28"/>
        </w:rPr>
      </w:pPr>
      <w:r w:rsidRPr="00BB32A7">
        <w:rPr>
          <w:b/>
          <w:sz w:val="28"/>
          <w:szCs w:val="28"/>
        </w:rPr>
        <w:t>LECTURAS DE LA TERTULIA LITERARIA “BIBLIOTECA BLAS INFANTE”</w:t>
      </w:r>
    </w:p>
    <w:p w:rsidR="00BB32A7" w:rsidRPr="00BB32A7" w:rsidRDefault="00BB32A7" w:rsidP="00BB32A7">
      <w:pPr>
        <w:jc w:val="center"/>
        <w:rPr>
          <w:sz w:val="28"/>
          <w:szCs w:val="28"/>
        </w:rPr>
      </w:pPr>
      <w:r w:rsidRPr="00BB32A7">
        <w:rPr>
          <w:b/>
          <w:sz w:val="28"/>
          <w:szCs w:val="28"/>
        </w:rPr>
        <w:t>5º</w:t>
      </w:r>
      <w:r w:rsidR="00142AEB">
        <w:rPr>
          <w:b/>
          <w:sz w:val="28"/>
          <w:szCs w:val="28"/>
        </w:rPr>
        <w:t xml:space="preserve"> </w:t>
      </w:r>
      <w:bookmarkStart w:id="0" w:name="_GoBack"/>
      <w:bookmarkEnd w:id="0"/>
      <w:r w:rsidRPr="00BB32A7">
        <w:rPr>
          <w:b/>
          <w:sz w:val="28"/>
          <w:szCs w:val="28"/>
        </w:rPr>
        <w:t>ANIVERSARIO</w:t>
      </w:r>
    </w:p>
    <w:p w:rsidR="00BB32A7" w:rsidRDefault="00BB32A7"/>
    <w:p w:rsidR="00BB32A7" w:rsidRDefault="00BB32A7">
      <w:r w:rsidRPr="00BB32A7">
        <w:rPr>
          <w:b/>
        </w:rPr>
        <w:t>La voz dormida</w:t>
      </w:r>
      <w:r>
        <w:t xml:space="preserve">, </w:t>
      </w:r>
      <w:r w:rsidRPr="00BB32A7">
        <w:t>Dulce Chacón</w:t>
      </w:r>
    </w:p>
    <w:p w:rsidR="00BB32A7" w:rsidRDefault="00BB32A7">
      <w:r w:rsidRPr="00BB32A7">
        <w:rPr>
          <w:b/>
        </w:rPr>
        <w:t>El niño con el pijama de rayas</w:t>
      </w:r>
      <w:r>
        <w:t xml:space="preserve">, John </w:t>
      </w:r>
      <w:proofErr w:type="spellStart"/>
      <w:r>
        <w:t>Boyne</w:t>
      </w:r>
      <w:proofErr w:type="spellEnd"/>
    </w:p>
    <w:p w:rsidR="00BB32A7" w:rsidRDefault="00BB32A7">
      <w:r w:rsidRPr="00BB32A7">
        <w:rPr>
          <w:b/>
        </w:rPr>
        <w:t>La casa de Bernarda Alba</w:t>
      </w:r>
      <w:r>
        <w:t>, Federico García Lorca</w:t>
      </w:r>
    </w:p>
    <w:p w:rsidR="00BB32A7" w:rsidRDefault="00BB32A7">
      <w:r w:rsidRPr="00BB32A7">
        <w:rPr>
          <w:b/>
        </w:rPr>
        <w:t>La tribuna</w:t>
      </w:r>
      <w:r>
        <w:t>, Emilia Pardo Bazán</w:t>
      </w:r>
    </w:p>
    <w:p w:rsidR="00BB32A7" w:rsidRDefault="00BB32A7">
      <w:r w:rsidRPr="00BB32A7">
        <w:rPr>
          <w:b/>
        </w:rPr>
        <w:t>La sonrisa etrusca</w:t>
      </w:r>
      <w:r>
        <w:t>, José Luis Sampedro</w:t>
      </w:r>
    </w:p>
    <w:p w:rsidR="00BB32A7" w:rsidRDefault="00BB32A7">
      <w:r w:rsidRPr="00BB32A7">
        <w:rPr>
          <w:b/>
        </w:rPr>
        <w:t>Usos amorosos de la posguerra española</w:t>
      </w:r>
      <w:r>
        <w:t>, Carmen Martín Gaite</w:t>
      </w:r>
    </w:p>
    <w:p w:rsidR="00BB32A7" w:rsidRDefault="00BB32A7">
      <w:r w:rsidRPr="00BB32A7">
        <w:rPr>
          <w:b/>
        </w:rPr>
        <w:t>Rimas</w:t>
      </w:r>
      <w:r>
        <w:t>, Gustavo Adolfo Bécquer</w:t>
      </w:r>
    </w:p>
    <w:p w:rsidR="00BB32A7" w:rsidRDefault="00BB32A7">
      <w:r w:rsidRPr="00BB32A7">
        <w:rPr>
          <w:b/>
        </w:rPr>
        <w:t>Los girasoles ciegos</w:t>
      </w:r>
      <w:r>
        <w:t>, Alberto Méndez</w:t>
      </w:r>
    </w:p>
    <w:p w:rsidR="00BB32A7" w:rsidRDefault="00BB32A7">
      <w:r w:rsidRPr="00BB32A7">
        <w:rPr>
          <w:b/>
        </w:rPr>
        <w:t>Cinco horas con Mario</w:t>
      </w:r>
      <w:r>
        <w:t>, Miguel Delibes</w:t>
      </w:r>
    </w:p>
    <w:p w:rsidR="00BB32A7" w:rsidRDefault="00BB32A7">
      <w:r w:rsidRPr="00BB32A7">
        <w:rPr>
          <w:b/>
        </w:rPr>
        <w:t>La llave de Sarah</w:t>
      </w:r>
      <w:r>
        <w:t xml:space="preserve">, Tatiana de </w:t>
      </w:r>
      <w:proofErr w:type="spellStart"/>
      <w:r>
        <w:t>Rosnay</w:t>
      </w:r>
      <w:proofErr w:type="spellEnd"/>
    </w:p>
    <w:p w:rsidR="00BB32A7" w:rsidRDefault="00BB32A7">
      <w:r w:rsidRPr="00BB32A7">
        <w:rPr>
          <w:b/>
        </w:rPr>
        <w:t>Como agua para chocolate</w:t>
      </w:r>
      <w:r>
        <w:t>, Laura Esquivel</w:t>
      </w:r>
    </w:p>
    <w:p w:rsidR="00BB32A7" w:rsidRDefault="00BB32A7">
      <w:r w:rsidRPr="00BB32A7">
        <w:rPr>
          <w:b/>
        </w:rPr>
        <w:t>Platero y yo</w:t>
      </w:r>
      <w:r>
        <w:t>, Juan Ramón Jiménez</w:t>
      </w:r>
    </w:p>
    <w:p w:rsidR="00BB32A7" w:rsidRDefault="00BB32A7">
      <w:r w:rsidRPr="00BB32A7">
        <w:rPr>
          <w:b/>
        </w:rPr>
        <w:t>Los hombres que no amaban a las mujeres</w:t>
      </w:r>
      <w:r>
        <w:t xml:space="preserve">, </w:t>
      </w:r>
      <w:proofErr w:type="spellStart"/>
      <w:r>
        <w:t>S</w:t>
      </w:r>
      <w:r w:rsidR="004E6CE8">
        <w:t>tieg</w:t>
      </w:r>
      <w:proofErr w:type="spellEnd"/>
      <w:r w:rsidR="004E6CE8">
        <w:t xml:space="preserve"> </w:t>
      </w:r>
      <w:r>
        <w:t xml:space="preserve"> </w:t>
      </w:r>
      <w:proofErr w:type="spellStart"/>
      <w:r>
        <w:t>Larsson</w:t>
      </w:r>
      <w:proofErr w:type="spellEnd"/>
    </w:p>
    <w:p w:rsidR="00BB32A7" w:rsidRDefault="00BB32A7">
      <w:r w:rsidRPr="00BB32A7">
        <w:rPr>
          <w:b/>
        </w:rPr>
        <w:t>Paula</w:t>
      </w:r>
      <w:r>
        <w:t>, Isabel Allende</w:t>
      </w:r>
    </w:p>
    <w:p w:rsidR="00BB32A7" w:rsidRDefault="00BB32A7">
      <w:r w:rsidRPr="00BB32A7">
        <w:rPr>
          <w:b/>
        </w:rPr>
        <w:t>El código da Vinci</w:t>
      </w:r>
      <w:r>
        <w:t>, Dan Brown</w:t>
      </w:r>
    </w:p>
    <w:p w:rsidR="00BB32A7" w:rsidRDefault="00BB32A7">
      <w:r w:rsidRPr="00BB32A7">
        <w:rPr>
          <w:b/>
        </w:rPr>
        <w:t>El hombre y su poesía</w:t>
      </w:r>
      <w:r>
        <w:t>, Miguel Hernández</w:t>
      </w:r>
    </w:p>
    <w:p w:rsidR="00BB32A7" w:rsidRDefault="00BB32A7">
      <w:proofErr w:type="spellStart"/>
      <w:r w:rsidRPr="00BB32A7">
        <w:rPr>
          <w:b/>
        </w:rPr>
        <w:t>Memoría</w:t>
      </w:r>
      <w:proofErr w:type="spellEnd"/>
      <w:r w:rsidRPr="00BB32A7">
        <w:rPr>
          <w:b/>
        </w:rPr>
        <w:t xml:space="preserve"> de la melancolía</w:t>
      </w:r>
      <w:r>
        <w:t>, Mª Teresa León</w:t>
      </w:r>
    </w:p>
    <w:p w:rsidR="00BB32A7" w:rsidRDefault="00BB32A7">
      <w:r w:rsidRPr="00BB32A7">
        <w:rPr>
          <w:b/>
        </w:rPr>
        <w:t>¡Ay, Carmela!</w:t>
      </w:r>
      <w:r>
        <w:t xml:space="preserve">, José </w:t>
      </w:r>
      <w:proofErr w:type="spellStart"/>
      <w:r>
        <w:t>Sanchís</w:t>
      </w:r>
      <w:proofErr w:type="spellEnd"/>
      <w:r>
        <w:t xml:space="preserve"> </w:t>
      </w:r>
      <w:proofErr w:type="spellStart"/>
      <w:r>
        <w:t>Sinisterra</w:t>
      </w:r>
      <w:proofErr w:type="spellEnd"/>
    </w:p>
    <w:p w:rsidR="00BB32A7" w:rsidRDefault="00BB32A7">
      <w:r w:rsidRPr="00BB32A7">
        <w:rPr>
          <w:b/>
        </w:rPr>
        <w:t>Veinte  poemas de amor y una canción desesperada</w:t>
      </w:r>
      <w:r>
        <w:t xml:space="preserve">, Pablo Neruda  </w:t>
      </w:r>
    </w:p>
    <w:p w:rsidR="00142AEB" w:rsidRDefault="00142AEB">
      <w:r>
        <w:t>Sabor a chocolate, José  Carlos Carmona</w:t>
      </w:r>
    </w:p>
    <w:p w:rsidR="00142AEB" w:rsidRDefault="00142AEB">
      <w:r>
        <w:t>Lo que esconde tu nombre, Clara Sánchez</w:t>
      </w:r>
    </w:p>
    <w:p w:rsidR="00142AEB" w:rsidRDefault="00142AEB">
      <w:r>
        <w:t xml:space="preserve">La mujer rota, </w:t>
      </w:r>
      <w:proofErr w:type="spellStart"/>
      <w:r>
        <w:t>Simone</w:t>
      </w:r>
      <w:proofErr w:type="spellEnd"/>
      <w:r>
        <w:t xml:space="preserve"> de </w:t>
      </w:r>
      <w:proofErr w:type="spellStart"/>
      <w:r>
        <w:t>Beauvoir</w:t>
      </w:r>
      <w:proofErr w:type="spellEnd"/>
    </w:p>
    <w:p w:rsidR="00142AEB" w:rsidRDefault="00142AEB">
      <w:r>
        <w:t>Sabor a canela, José Carlos Carmona</w:t>
      </w:r>
    </w:p>
    <w:p w:rsidR="00142AEB" w:rsidRDefault="00142AEB">
      <w:r>
        <w:t>Tormento, Benito Pérez Galdós</w:t>
      </w:r>
    </w:p>
    <w:p w:rsidR="00142AEB" w:rsidRDefault="00142AEB"/>
    <w:p w:rsidR="00142AEB" w:rsidRDefault="00142AEB">
      <w:r w:rsidRPr="00142AEB">
        <w:rPr>
          <w:b/>
        </w:rPr>
        <w:t>Historia de una maestra</w:t>
      </w:r>
      <w:r>
        <w:t>, Josefina Aldecoa</w:t>
      </w:r>
    </w:p>
    <w:p w:rsidR="00142AEB" w:rsidRDefault="00142AEB">
      <w:r w:rsidRPr="00142AEB">
        <w:rPr>
          <w:b/>
        </w:rPr>
        <w:t xml:space="preserve">Madame </w:t>
      </w:r>
      <w:proofErr w:type="spellStart"/>
      <w:r w:rsidRPr="00142AEB">
        <w:rPr>
          <w:b/>
        </w:rPr>
        <w:t>Bovary</w:t>
      </w:r>
      <w:proofErr w:type="spellEnd"/>
      <w:r>
        <w:t xml:space="preserve">, </w:t>
      </w:r>
      <w:proofErr w:type="spellStart"/>
      <w:r>
        <w:t>Gustave</w:t>
      </w:r>
      <w:proofErr w:type="spellEnd"/>
      <w:r>
        <w:t xml:space="preserve"> Flaubert</w:t>
      </w:r>
    </w:p>
    <w:p w:rsidR="00142AEB" w:rsidRDefault="00142AEB">
      <w:r w:rsidRPr="00142AEB">
        <w:rPr>
          <w:b/>
        </w:rPr>
        <w:t>El principito</w:t>
      </w:r>
      <w:r>
        <w:t xml:space="preserve">, </w:t>
      </w:r>
      <w:proofErr w:type="spellStart"/>
      <w:r>
        <w:t>Antoine</w:t>
      </w:r>
      <w:proofErr w:type="spellEnd"/>
      <w:r>
        <w:t xml:space="preserve"> de Saint-</w:t>
      </w:r>
      <w:proofErr w:type="spellStart"/>
      <w:r>
        <w:t>Exupéry</w:t>
      </w:r>
      <w:proofErr w:type="spellEnd"/>
    </w:p>
    <w:p w:rsidR="00142AEB" w:rsidRDefault="00142AEB">
      <w:r w:rsidRPr="00142AEB">
        <w:rPr>
          <w:b/>
        </w:rPr>
        <w:t>Entre visillos</w:t>
      </w:r>
      <w:r>
        <w:t>, Carmen Martín Gaite</w:t>
      </w:r>
    </w:p>
    <w:p w:rsidR="00142AEB" w:rsidRDefault="00142AEB">
      <w:r w:rsidRPr="00142AEB">
        <w:rPr>
          <w:b/>
        </w:rPr>
        <w:t>Contra el viento</w:t>
      </w:r>
      <w:r>
        <w:t>, Ángeles Caso</w:t>
      </w:r>
    </w:p>
    <w:p w:rsidR="00142AEB" w:rsidRDefault="00142AEB">
      <w:r w:rsidRPr="00142AEB">
        <w:rPr>
          <w:b/>
        </w:rPr>
        <w:t>El amor en los tiempos del cólera</w:t>
      </w:r>
      <w:r>
        <w:t>, Gabriel García Márquez</w:t>
      </w:r>
    </w:p>
    <w:p w:rsidR="00142AEB" w:rsidRDefault="00142AEB">
      <w:r w:rsidRPr="00142AEB">
        <w:rPr>
          <w:b/>
        </w:rPr>
        <w:t>El tiempo mientras tanto</w:t>
      </w:r>
      <w:r>
        <w:t>, Carmen Amoraga</w:t>
      </w:r>
    </w:p>
    <w:p w:rsidR="00142AEB" w:rsidRDefault="00142AEB">
      <w:r w:rsidRPr="00142AEB">
        <w:rPr>
          <w:b/>
        </w:rPr>
        <w:t>Los ojos amarillos de los cocodrilos</w:t>
      </w:r>
      <w:r>
        <w:t xml:space="preserve">, Katherine </w:t>
      </w:r>
      <w:proofErr w:type="spellStart"/>
      <w:r>
        <w:t>Pancol</w:t>
      </w:r>
      <w:proofErr w:type="spellEnd"/>
    </w:p>
    <w:p w:rsidR="00142AEB" w:rsidRDefault="00142AEB">
      <w:r w:rsidRPr="00142AEB">
        <w:rPr>
          <w:b/>
        </w:rPr>
        <w:t>Antología poética</w:t>
      </w:r>
      <w:r>
        <w:t>, Antonio Machado</w:t>
      </w:r>
    </w:p>
    <w:p w:rsidR="00142AEB" w:rsidRDefault="00142AEB">
      <w:r w:rsidRPr="00142AEB">
        <w:rPr>
          <w:b/>
        </w:rPr>
        <w:t>El club de los viernes</w:t>
      </w:r>
      <w:r>
        <w:t xml:space="preserve">, Kate </w:t>
      </w:r>
      <w:proofErr w:type="spellStart"/>
      <w:r>
        <w:t>Jacobs</w:t>
      </w:r>
      <w:proofErr w:type="spellEnd"/>
    </w:p>
    <w:p w:rsidR="00142AEB" w:rsidRDefault="00142AEB">
      <w:r w:rsidRPr="00142AEB">
        <w:rPr>
          <w:b/>
        </w:rPr>
        <w:t>Tiempo de arena</w:t>
      </w:r>
      <w:r>
        <w:t>, Inma Chacón</w:t>
      </w:r>
    </w:p>
    <w:p w:rsidR="00BB32A7" w:rsidRDefault="00142AEB">
      <w:r w:rsidRPr="00142AEB">
        <w:rPr>
          <w:b/>
        </w:rPr>
        <w:t>Obra poética</w:t>
      </w:r>
      <w:r>
        <w:t>, Gustavo Adolfo Bécquer</w:t>
      </w:r>
    </w:p>
    <w:p w:rsidR="00142AEB" w:rsidRDefault="00142AEB">
      <w:r w:rsidRPr="00142AEB">
        <w:rPr>
          <w:b/>
        </w:rPr>
        <w:t>La ridícula idea de no volver a verte</w:t>
      </w:r>
      <w:r>
        <w:t>, Rosa Montero</w:t>
      </w:r>
    </w:p>
    <w:p w:rsidR="00142AEB" w:rsidRDefault="00142AEB">
      <w:r w:rsidRPr="00142AEB">
        <w:rPr>
          <w:b/>
        </w:rPr>
        <w:t>El lector de Julio Verne</w:t>
      </w:r>
      <w:r>
        <w:t>, Almudena Grandes</w:t>
      </w:r>
    </w:p>
    <w:p w:rsidR="00142AEB" w:rsidRDefault="00142AEB">
      <w:r w:rsidRPr="00142AEB">
        <w:rPr>
          <w:b/>
        </w:rPr>
        <w:t>Los santos inocentes</w:t>
      </w:r>
      <w:r>
        <w:t>, Miguel Delibes</w:t>
      </w:r>
    </w:p>
    <w:p w:rsidR="00142AEB" w:rsidRDefault="00142AEB">
      <w:r w:rsidRPr="00142AEB">
        <w:rPr>
          <w:b/>
        </w:rPr>
        <w:t>Platero y yo</w:t>
      </w:r>
      <w:r>
        <w:t>, Juan Ramón Jiménez (Centenario)</w:t>
      </w:r>
    </w:p>
    <w:p w:rsidR="00142AEB" w:rsidRDefault="00142AEB">
      <w:r w:rsidRPr="00142AEB">
        <w:rPr>
          <w:b/>
        </w:rPr>
        <w:t>Yerma</w:t>
      </w:r>
      <w:r>
        <w:t>, Federico García Lorca</w:t>
      </w:r>
    </w:p>
    <w:p w:rsidR="00142AEB" w:rsidRDefault="00142AEB">
      <w:r w:rsidRPr="00142AEB">
        <w:rPr>
          <w:b/>
        </w:rPr>
        <w:t>El tiempo entre costuras</w:t>
      </w:r>
      <w:r>
        <w:t>, María Dueñas</w:t>
      </w:r>
    </w:p>
    <w:p w:rsidR="00BB32A7" w:rsidRDefault="00BB32A7"/>
    <w:sectPr w:rsidR="00BB3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2D"/>
    <w:rsid w:val="001019BE"/>
    <w:rsid w:val="00142AEB"/>
    <w:rsid w:val="0025332D"/>
    <w:rsid w:val="004E6CE8"/>
    <w:rsid w:val="00B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Infante</dc:creator>
  <cp:keywords/>
  <dc:description/>
  <cp:lastModifiedBy>Blas Infante</cp:lastModifiedBy>
  <cp:revision>4</cp:revision>
  <dcterms:created xsi:type="dcterms:W3CDTF">2014-05-23T11:49:00Z</dcterms:created>
  <dcterms:modified xsi:type="dcterms:W3CDTF">2014-05-23T12:14:00Z</dcterms:modified>
</cp:coreProperties>
</file>